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85" w:type="dxa"/>
        <w:jc w:val="center"/>
        <w:tblInd w:w="288" w:type="dxa"/>
        <w:tblLayout w:type="fixed"/>
        <w:tblLook w:val="04A0"/>
      </w:tblPr>
      <w:tblGrid>
        <w:gridCol w:w="437"/>
        <w:gridCol w:w="469"/>
        <w:gridCol w:w="539"/>
        <w:gridCol w:w="505"/>
        <w:gridCol w:w="37"/>
        <w:gridCol w:w="482"/>
        <w:gridCol w:w="9"/>
        <w:gridCol w:w="509"/>
        <w:gridCol w:w="7"/>
        <w:gridCol w:w="445"/>
        <w:gridCol w:w="8"/>
        <w:gridCol w:w="444"/>
        <w:gridCol w:w="10"/>
        <w:gridCol w:w="453"/>
        <w:gridCol w:w="9"/>
        <w:gridCol w:w="28"/>
        <w:gridCol w:w="524"/>
        <w:gridCol w:w="477"/>
        <w:gridCol w:w="13"/>
        <w:gridCol w:w="7"/>
        <w:gridCol w:w="457"/>
        <w:gridCol w:w="452"/>
        <w:gridCol w:w="453"/>
        <w:gridCol w:w="453"/>
        <w:gridCol w:w="442"/>
        <w:gridCol w:w="10"/>
        <w:gridCol w:w="454"/>
        <w:gridCol w:w="490"/>
        <w:gridCol w:w="547"/>
        <w:gridCol w:w="453"/>
        <w:gridCol w:w="454"/>
        <w:gridCol w:w="453"/>
        <w:gridCol w:w="453"/>
        <w:gridCol w:w="433"/>
        <w:gridCol w:w="10"/>
        <w:gridCol w:w="409"/>
        <w:gridCol w:w="361"/>
        <w:gridCol w:w="362"/>
        <w:gridCol w:w="389"/>
        <w:gridCol w:w="7"/>
        <w:gridCol w:w="29"/>
        <w:gridCol w:w="462"/>
        <w:gridCol w:w="453"/>
        <w:gridCol w:w="463"/>
        <w:gridCol w:w="1024"/>
      </w:tblGrid>
      <w:tr w:rsidR="00646716" w:rsidTr="00210570">
        <w:trPr>
          <w:trHeight w:val="992"/>
          <w:jc w:val="center"/>
        </w:trPr>
        <w:tc>
          <w:tcPr>
            <w:tcW w:w="15385" w:type="dxa"/>
            <w:gridSpan w:val="45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646716" w:rsidRPr="00646716" w:rsidRDefault="001B0BFD" w:rsidP="008C3092">
            <w:pPr>
              <w:jc w:val="center"/>
              <w:rPr>
                <w:rFonts w:cs="B Homa"/>
                <w:b/>
                <w:bCs/>
                <w:i/>
                <w:iCs/>
                <w:sz w:val="36"/>
                <w:szCs w:val="36"/>
                <w:rtl/>
              </w:rPr>
            </w:pPr>
            <w:r>
              <w:rPr>
                <w:rFonts w:cs="B Homa" w:hint="cs"/>
                <w:b/>
                <w:bCs/>
                <w:i/>
                <w:i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8724265</wp:posOffset>
                  </wp:positionH>
                  <wp:positionV relativeFrom="paragraph">
                    <wp:posOffset>8255</wp:posOffset>
                  </wp:positionV>
                  <wp:extent cx="514985" cy="521970"/>
                  <wp:effectExtent l="19050" t="0" r="0" b="0"/>
                  <wp:wrapTight wrapText="bothSides">
                    <wp:wrapPolygon edited="0">
                      <wp:start x="-799" y="0"/>
                      <wp:lineTo x="-799" y="20496"/>
                      <wp:lineTo x="21573" y="20496"/>
                      <wp:lineTo x="21573" y="0"/>
                      <wp:lineTo x="-799" y="0"/>
                    </wp:wrapPolygon>
                  </wp:wrapTight>
                  <wp:docPr id="1" name="Picture 1" descr="D:\sport\Logo\P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ort\Logo\P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Homa" w:hint="cs"/>
                <w:b/>
                <w:bCs/>
                <w:i/>
                <w:i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8255</wp:posOffset>
                  </wp:positionV>
                  <wp:extent cx="431800" cy="546100"/>
                  <wp:effectExtent l="19050" t="0" r="6350" b="0"/>
                  <wp:wrapSquare wrapText="bothSides"/>
                  <wp:docPr id="2" name="Picture 2" descr="D:\sport\Logo\tarbiat bad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port\Logo\tarbiat bad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6716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>مسابقات قهرمانی دانشجویان دانشگاه</w:t>
            </w:r>
            <w:r w:rsidR="007F2279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>های</w:t>
            </w:r>
            <w:r w:rsidR="00646716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 xml:space="preserve"> پیام نور</w:t>
            </w:r>
            <w:r w:rsidR="007F2279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 xml:space="preserve">سراسر کشور </w:t>
            </w:r>
            <w:r w:rsidR="008C3092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>-</w:t>
            </w:r>
            <w:r w:rsidR="00646716">
              <w:rPr>
                <w:rFonts w:cs="B Homa" w:hint="cs"/>
                <w:b/>
                <w:bCs/>
                <w:i/>
                <w:iCs/>
                <w:sz w:val="36"/>
                <w:szCs w:val="36"/>
                <w:rtl/>
              </w:rPr>
              <w:t xml:space="preserve"> سال  1393</w:t>
            </w:r>
          </w:p>
        </w:tc>
      </w:tr>
      <w:tr w:rsidR="00210570" w:rsidTr="00210570">
        <w:trPr>
          <w:trHeight w:val="639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Pr="00C725C5" w:rsidRDefault="007C7950" w:rsidP="007F2279">
            <w:pPr>
              <w:jc w:val="center"/>
              <w:rPr>
                <w:sz w:val="20"/>
                <w:szCs w:val="20"/>
              </w:rPr>
            </w:pPr>
            <w:r w:rsidRPr="00C725C5"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560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97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56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52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47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8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Default="007C7950" w:rsidP="007F2279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24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  <w:tr2bl w:val="single" w:sz="18" w:space="0" w:color="17365D" w:themeColor="text2" w:themeShade="BF"/>
            </w:tcBorders>
            <w:vAlign w:val="center"/>
          </w:tcPr>
          <w:p w:rsidR="007C7950" w:rsidRPr="002002DE" w:rsidRDefault="007C7950" w:rsidP="007F2279">
            <w:pPr>
              <w:jc w:val="center"/>
              <w:rPr>
                <w:rFonts w:cs="B 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10570" w:rsidTr="00210570">
        <w:trPr>
          <w:trHeight w:val="566"/>
          <w:jc w:val="center"/>
        </w:trPr>
        <w:tc>
          <w:tcPr>
            <w:tcW w:w="1446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7C7950" w:rsidRPr="00AD0943" w:rsidRDefault="007C7950" w:rsidP="007F2279">
            <w:pPr>
              <w:jc w:val="center"/>
              <w:rPr>
                <w:sz w:val="18"/>
                <w:szCs w:val="18"/>
              </w:rPr>
            </w:pPr>
            <w:r w:rsidRPr="00AD0943">
              <w:rPr>
                <w:rFonts w:hint="cs"/>
                <w:sz w:val="18"/>
                <w:szCs w:val="18"/>
                <w:rtl/>
              </w:rPr>
              <w:t>شنا دختران قزوین</w:t>
            </w: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6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2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547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08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3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38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7C7950" w:rsidRDefault="007C7950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18" w:space="0" w:color="17365D" w:themeColor="text2" w:themeShade="BF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C7950" w:rsidRPr="002E6741" w:rsidRDefault="007C7950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>
              <w:rPr>
                <w:rFonts w:ascii="Arial" w:eastAsia="Times New Roman" w:hAnsi="Arial" w:cs="2  Homa" w:hint="cs"/>
                <w:rtl/>
              </w:rPr>
              <w:t>فروردین</w:t>
            </w:r>
          </w:p>
        </w:tc>
      </w:tr>
      <w:tr w:rsidR="00210570" w:rsidTr="00210570">
        <w:trPr>
          <w:trHeight w:val="638"/>
          <w:jc w:val="center"/>
        </w:trPr>
        <w:tc>
          <w:tcPr>
            <w:tcW w:w="907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</w:tcBorders>
            <w:shd w:val="clear" w:color="auto" w:fill="76923C" w:themeFill="accent3" w:themeFillShade="BF"/>
            <w:vAlign w:val="center"/>
          </w:tcPr>
          <w:p w:rsidR="004D2ECA" w:rsidRPr="004D2ECA" w:rsidRDefault="004D2ECA" w:rsidP="007F2279">
            <w:pPr>
              <w:jc w:val="center"/>
              <w:rPr>
                <w:sz w:val="16"/>
                <w:szCs w:val="16"/>
              </w:rPr>
            </w:pPr>
            <w:r w:rsidRPr="004D2ECA">
              <w:rPr>
                <w:rFonts w:ascii="Arial" w:eastAsia="Times New Roman" w:hAnsi="Arial" w:cs="2  Homa" w:hint="cs"/>
                <w:sz w:val="16"/>
                <w:szCs w:val="16"/>
                <w:rtl/>
              </w:rPr>
              <w:t>هندبال چهارمحال</w:t>
            </w:r>
          </w:p>
        </w:tc>
        <w:tc>
          <w:tcPr>
            <w:tcW w:w="539" w:type="dxa"/>
            <w:tcBorders>
              <w:top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8" w:type="dxa"/>
            <w:gridSpan w:val="3"/>
            <w:tcBorders>
              <w:top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9" w:type="dxa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52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52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72" w:type="dxa"/>
            <w:gridSpan w:val="3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64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CA" w:rsidRPr="00F94E3E" w:rsidRDefault="004D2ECA" w:rsidP="007F2279">
            <w:pPr>
              <w:jc w:val="center"/>
              <w:rPr>
                <w:rFonts w:cs="2  Homa"/>
              </w:rPr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96" w:type="dxa"/>
            <w:gridSpan w:val="4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4D2ECA" w:rsidRDefault="004D2ECA" w:rsidP="007F2279">
            <w:pPr>
              <w:jc w:val="center"/>
            </w:pPr>
            <w:r w:rsidRPr="00F94E3E">
              <w:rPr>
                <w:rFonts w:cs="2  Homa" w:hint="cs"/>
                <w:sz w:val="18"/>
                <w:szCs w:val="18"/>
                <w:rtl/>
                <w:lang w:bidi="fa-IR"/>
              </w:rPr>
              <w:t>تکواندو  ایلام</w:t>
            </w:r>
          </w:p>
        </w:tc>
        <w:tc>
          <w:tcPr>
            <w:tcW w:w="547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اردیبهشت</w:t>
            </w:r>
          </w:p>
        </w:tc>
      </w:tr>
      <w:tr w:rsidR="004D2ECA" w:rsidTr="00210570">
        <w:trPr>
          <w:trHeight w:val="287"/>
          <w:jc w:val="center"/>
        </w:trPr>
        <w:tc>
          <w:tcPr>
            <w:tcW w:w="6774" w:type="dxa"/>
            <w:gridSpan w:val="23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hint="cs"/>
                <w:rtl/>
              </w:rPr>
              <w:t>امتحانات ترم دوم</w:t>
            </w:r>
          </w:p>
        </w:tc>
        <w:tc>
          <w:tcPr>
            <w:tcW w:w="3755" w:type="dxa"/>
            <w:gridSpan w:val="9"/>
            <w:vMerge w:val="restart"/>
            <w:tcBorders>
              <w:top w:val="single" w:sz="18" w:space="0" w:color="17365D" w:themeColor="text2" w:themeShade="BF"/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4D2ECA" w:rsidRDefault="004D2ECA" w:rsidP="005F2B14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vMerge w:val="restart"/>
            <w:tcBorders>
              <w:top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132" w:type="dxa"/>
            <w:gridSpan w:val="3"/>
            <w:vMerge w:val="restart"/>
            <w:tcBorders>
              <w:top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Pr="008C3092" w:rsidRDefault="004D2ECA" w:rsidP="007F2279">
            <w:pPr>
              <w:jc w:val="center"/>
            </w:pPr>
            <w:r w:rsidRPr="008C3092">
              <w:rPr>
                <w:rFonts w:ascii="Arial" w:eastAsia="Times New Roman" w:hAnsi="Arial" w:cs="2  Homa" w:hint="cs"/>
                <w:rtl/>
              </w:rPr>
              <w:t>جودو گیلان</w:t>
            </w:r>
          </w:p>
        </w:tc>
        <w:tc>
          <w:tcPr>
            <w:tcW w:w="1340" w:type="dxa"/>
            <w:gridSpan w:val="5"/>
            <w:tcBorders>
              <w:top w:val="single" w:sz="18" w:space="0" w:color="17365D" w:themeColor="text2" w:themeShade="BF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D2ECA" w:rsidRPr="004D2ECA" w:rsidRDefault="004D2ECA" w:rsidP="007F2279">
            <w:pPr>
              <w:jc w:val="center"/>
              <w:rPr>
                <w:rFonts w:ascii="Arial" w:eastAsia="Times New Roman" w:hAnsi="Arial" w:cs="2  Homa"/>
                <w:sz w:val="18"/>
                <w:szCs w:val="18"/>
                <w:rtl/>
              </w:rPr>
            </w:pPr>
            <w:r w:rsidRPr="004D2ECA">
              <w:rPr>
                <w:rFonts w:ascii="Arial" w:eastAsia="Times New Roman" w:hAnsi="Arial" w:cs="2  Homa" w:hint="cs"/>
                <w:sz w:val="18"/>
                <w:szCs w:val="18"/>
                <w:rtl/>
              </w:rPr>
              <w:t>بدمینتون گیلان</w:t>
            </w: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4" w:space="0" w:color="auto"/>
            </w:tcBorders>
            <w:shd w:val="clear" w:color="auto" w:fill="auto"/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خرداد</w:t>
            </w:r>
          </w:p>
        </w:tc>
      </w:tr>
      <w:tr w:rsidR="004D2ECA" w:rsidTr="00210570">
        <w:trPr>
          <w:trHeight w:val="297"/>
          <w:jc w:val="center"/>
        </w:trPr>
        <w:tc>
          <w:tcPr>
            <w:tcW w:w="6774" w:type="dxa"/>
            <w:gridSpan w:val="23"/>
            <w:vMerge/>
            <w:tcBorders>
              <w:left w:val="single" w:sz="18" w:space="0" w:color="17365D" w:themeColor="text2" w:themeShade="BF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4D2ECA" w:rsidRDefault="004D2ECA" w:rsidP="007F2279">
            <w:pPr>
              <w:jc w:val="center"/>
              <w:rPr>
                <w:rtl/>
              </w:rPr>
            </w:pPr>
          </w:p>
        </w:tc>
        <w:tc>
          <w:tcPr>
            <w:tcW w:w="3755" w:type="dxa"/>
            <w:gridSpan w:val="9"/>
            <w:vMerge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4D2ECA" w:rsidRDefault="004D2ECA" w:rsidP="005F2B14">
            <w:pPr>
              <w:jc w:val="center"/>
            </w:pPr>
          </w:p>
        </w:tc>
        <w:tc>
          <w:tcPr>
            <w:tcW w:w="453" w:type="dxa"/>
            <w:vMerge/>
            <w:tcBorders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vMerge/>
            <w:tcBorders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132" w:type="dxa"/>
            <w:gridSpan w:val="3"/>
            <w:vMerge/>
            <w:shd w:val="clear" w:color="auto" w:fill="669900"/>
            <w:vAlign w:val="center"/>
          </w:tcPr>
          <w:p w:rsidR="004D2ECA" w:rsidRPr="008C3092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bottom w:val="single" w:sz="18" w:space="0" w:color="17365D" w:themeColor="text2" w:themeShade="BF"/>
            </w:tcBorders>
            <w:shd w:val="clear" w:color="auto" w:fill="76923C" w:themeFill="accent3" w:themeFillShade="BF"/>
            <w:vAlign w:val="center"/>
          </w:tcPr>
          <w:p w:rsidR="004D2ECA" w:rsidRPr="004D2ECA" w:rsidRDefault="004D2ECA" w:rsidP="003C72A3">
            <w:pPr>
              <w:jc w:val="center"/>
              <w:rPr>
                <w:sz w:val="16"/>
                <w:szCs w:val="16"/>
              </w:rPr>
            </w:pPr>
            <w:r w:rsidRPr="004D2ECA">
              <w:rPr>
                <w:rFonts w:ascii="Arial" w:eastAsia="Times New Roman" w:hAnsi="Arial" w:cs="2  Homa" w:hint="cs"/>
                <w:sz w:val="16"/>
                <w:szCs w:val="16"/>
                <w:rtl/>
              </w:rPr>
              <w:t>هندبال چهارمحال</w:t>
            </w:r>
          </w:p>
        </w:tc>
        <w:tc>
          <w:tcPr>
            <w:tcW w:w="1024" w:type="dxa"/>
            <w:vMerge/>
            <w:tcBorders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</w:p>
        </w:tc>
      </w:tr>
      <w:tr w:rsidR="004D2ECA" w:rsidTr="00210570">
        <w:trPr>
          <w:trHeight w:val="563"/>
          <w:jc w:val="center"/>
        </w:trPr>
        <w:tc>
          <w:tcPr>
            <w:tcW w:w="1988" w:type="dxa"/>
            <w:gridSpan w:val="5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2ECA" w:rsidRPr="007E1E84" w:rsidRDefault="004D2ECA" w:rsidP="007F2279">
            <w:pPr>
              <w:jc w:val="center"/>
              <w:rPr>
                <w:sz w:val="18"/>
                <w:szCs w:val="18"/>
              </w:rPr>
            </w:pPr>
            <w:r w:rsidRPr="007E1E84">
              <w:rPr>
                <w:rFonts w:ascii="Arial" w:eastAsia="Times New Roman" w:hAnsi="Arial" w:cs="2  Homa" w:hint="cs"/>
                <w:sz w:val="18"/>
                <w:szCs w:val="18"/>
                <w:rtl/>
              </w:rPr>
              <w:t xml:space="preserve">تنیس </w:t>
            </w:r>
            <w:r w:rsidRPr="006A0041">
              <w:rPr>
                <w:rFonts w:ascii="Arial" w:eastAsia="Times New Roman" w:hAnsi="Arial" w:cs="2  Homa" w:hint="cs"/>
                <w:sz w:val="18"/>
                <w:szCs w:val="18"/>
                <w:shd w:val="clear" w:color="auto" w:fill="B2A1C7" w:themeFill="accent4" w:themeFillTint="99"/>
                <w:rtl/>
              </w:rPr>
              <w:t>ر</w:t>
            </w:r>
            <w:r w:rsidRPr="007E1E84">
              <w:rPr>
                <w:rFonts w:ascii="Arial" w:eastAsia="Times New Roman" w:hAnsi="Arial" w:cs="2  Homa" w:hint="cs"/>
                <w:sz w:val="18"/>
                <w:szCs w:val="18"/>
                <w:rtl/>
              </w:rPr>
              <w:t>وی میز کهگیلویه</w:t>
            </w:r>
          </w:p>
        </w:tc>
        <w:tc>
          <w:tcPr>
            <w:tcW w:w="4786" w:type="dxa"/>
            <w:gridSpan w:val="18"/>
            <w:tcBorders>
              <w:left w:val="single" w:sz="4" w:space="0" w:color="auto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Pr="00FE717F" w:rsidRDefault="004D2ECA" w:rsidP="007F227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امتحانات ترم</w:t>
            </w:r>
          </w:p>
        </w:tc>
        <w:tc>
          <w:tcPr>
            <w:tcW w:w="4209" w:type="dxa"/>
            <w:gridSpan w:val="10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hint="cs"/>
                <w:rtl/>
              </w:rPr>
              <w:t>تعطیلات احتمالی دانشگاهی</w:t>
            </w:r>
          </w:p>
        </w:tc>
        <w:tc>
          <w:tcPr>
            <w:tcW w:w="852" w:type="dxa"/>
            <w:gridSpan w:val="3"/>
            <w:tcBorders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Pr="007C7950" w:rsidRDefault="004D2ECA" w:rsidP="007F2279">
            <w:pPr>
              <w:jc w:val="center"/>
              <w:rPr>
                <w:sz w:val="16"/>
                <w:szCs w:val="16"/>
              </w:rPr>
            </w:pPr>
            <w:r w:rsidRPr="007C7950">
              <w:rPr>
                <w:rFonts w:hint="cs"/>
                <w:sz w:val="16"/>
                <w:szCs w:val="16"/>
                <w:rtl/>
              </w:rPr>
              <w:t>عید فطر</w:t>
            </w:r>
          </w:p>
        </w:tc>
        <w:tc>
          <w:tcPr>
            <w:tcW w:w="2526" w:type="dxa"/>
            <w:gridSpan w:val="8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hint="cs"/>
                <w:rtl/>
              </w:rPr>
              <w:t>ماه رمضان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مرداد</w:t>
            </w:r>
          </w:p>
        </w:tc>
      </w:tr>
      <w:tr w:rsidR="00210570" w:rsidTr="00210570">
        <w:trPr>
          <w:trHeight w:val="691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2031" w:type="dxa"/>
            <w:gridSpan w:val="5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Pr="00067EA2" w:rsidRDefault="004D2ECA" w:rsidP="007F2279">
            <w:pPr>
              <w:jc w:val="center"/>
              <w:rPr>
                <w:sz w:val="18"/>
                <w:szCs w:val="18"/>
              </w:rPr>
            </w:pPr>
            <w:r w:rsidRPr="00067EA2">
              <w:rPr>
                <w:rFonts w:ascii="Arial" w:eastAsia="Times New Roman" w:hAnsi="Arial" w:cs="2  Homa" w:hint="cs"/>
                <w:sz w:val="18"/>
                <w:szCs w:val="18"/>
                <w:rtl/>
              </w:rPr>
              <w:t>کشتی آزاد و فرنگی لرستان</w:t>
            </w: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327" w:type="dxa"/>
            <w:gridSpan w:val="1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والیبال آ</w:t>
            </w: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 xml:space="preserve">ذربایجان </w:t>
            </w: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غربی</w:t>
            </w: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6692" w:type="dxa"/>
            <w:gridSpan w:val="19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/>
            </w:tblPr>
            <w:tblGrid>
              <w:gridCol w:w="2152"/>
              <w:gridCol w:w="2153"/>
              <w:gridCol w:w="2153"/>
            </w:tblGrid>
            <w:tr w:rsidR="004D2ECA" w:rsidTr="00210570">
              <w:trPr>
                <w:trHeight w:val="420"/>
              </w:trPr>
              <w:tc>
                <w:tcPr>
                  <w:tcW w:w="2152" w:type="dxa"/>
                  <w:shd w:val="clear" w:color="auto" w:fill="76923C" w:themeFill="accent3" w:themeFillShade="BF"/>
                </w:tcPr>
                <w:p w:rsidR="004D2ECA" w:rsidRPr="004D2ECA" w:rsidRDefault="004D2ECA" w:rsidP="004D2ECA">
                  <w:pPr>
                    <w:jc w:val="center"/>
                    <w:rPr>
                      <w:rFonts w:ascii="Arial" w:eastAsia="Times New Roman" w:hAnsi="Arial" w:cs="2  Homa"/>
                      <w:sz w:val="20"/>
                      <w:szCs w:val="20"/>
                    </w:rPr>
                  </w:pPr>
                  <w:r w:rsidRPr="004D2ECA">
                    <w:rPr>
                      <w:rFonts w:ascii="Arial" w:eastAsia="Times New Roman" w:hAnsi="Arial" w:cs="2  Homa" w:hint="cs"/>
                      <w:sz w:val="20"/>
                      <w:szCs w:val="20"/>
                      <w:rtl/>
                    </w:rPr>
                    <w:t xml:space="preserve">بسکتبال همدان 9 </w:t>
                  </w:r>
                  <w:r w:rsidRPr="004D2ECA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–</w:t>
                  </w:r>
                  <w:r w:rsidRPr="004D2ECA">
                    <w:rPr>
                      <w:rFonts w:ascii="Arial" w:eastAsia="Times New Roman" w:hAnsi="Arial" w:cs="2  Homa" w:hint="cs"/>
                      <w:sz w:val="20"/>
                      <w:szCs w:val="20"/>
                      <w:rtl/>
                    </w:rPr>
                    <w:t xml:space="preserve"> 15   </w:t>
                  </w:r>
                </w:p>
              </w:tc>
              <w:tc>
                <w:tcPr>
                  <w:tcW w:w="2153" w:type="dxa"/>
                  <w:shd w:val="clear" w:color="auto" w:fill="B2A1C7" w:themeFill="accent4" w:themeFillTint="99"/>
                </w:tcPr>
                <w:p w:rsidR="004D2ECA" w:rsidRPr="004D2ECA" w:rsidRDefault="004D2ECA" w:rsidP="007314AD">
                  <w:pPr>
                    <w:jc w:val="center"/>
                    <w:rPr>
                      <w:rFonts w:ascii="Arial" w:eastAsia="Times New Roman" w:hAnsi="Arial" w:cs="2  Homa"/>
                      <w:sz w:val="20"/>
                      <w:szCs w:val="20"/>
                      <w:rtl/>
                      <w:lang w:bidi="fa-IR"/>
                    </w:rPr>
                  </w:pPr>
                  <w:r w:rsidRPr="004D2ECA">
                    <w:rPr>
                      <w:rFonts w:hint="cs"/>
                      <w:rtl/>
                      <w:lang w:bidi="fa-IR"/>
                    </w:rPr>
                    <w:t>فوتسال زنجان 7 - 13</w:t>
                  </w:r>
                </w:p>
              </w:tc>
              <w:tc>
                <w:tcPr>
                  <w:tcW w:w="2153" w:type="dxa"/>
                  <w:shd w:val="clear" w:color="auto" w:fill="76923C" w:themeFill="accent3" w:themeFillShade="BF"/>
                </w:tcPr>
                <w:p w:rsidR="004D2ECA" w:rsidRPr="004D2ECA" w:rsidRDefault="004D2ECA" w:rsidP="004D2ECA">
                  <w:pPr>
                    <w:jc w:val="center"/>
                    <w:rPr>
                      <w:rFonts w:ascii="Arial" w:eastAsia="Times New Roman" w:hAnsi="Arial" w:cs="2  Homa"/>
                      <w:sz w:val="20"/>
                      <w:szCs w:val="20"/>
                    </w:rPr>
                  </w:pPr>
                  <w:r w:rsidRPr="004D2ECA">
                    <w:rPr>
                      <w:rFonts w:ascii="Arial" w:eastAsia="Times New Roman" w:hAnsi="Arial" w:cs="2  Homa" w:hint="cs"/>
                      <w:sz w:val="20"/>
                      <w:szCs w:val="20"/>
                      <w:rtl/>
                    </w:rPr>
                    <w:t>والیبال آ غربی 1 -7</w:t>
                  </w:r>
                </w:p>
              </w:tc>
            </w:tr>
          </w:tbl>
          <w:p w:rsidR="004D2ECA" w:rsidRDefault="004D2ECA" w:rsidP="007314AD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شهریور</w:t>
            </w:r>
          </w:p>
        </w:tc>
      </w:tr>
      <w:tr w:rsidR="00210570" w:rsidTr="00210570">
        <w:trPr>
          <w:trHeight w:val="938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6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58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Pr="007F2279" w:rsidRDefault="004D2ECA" w:rsidP="007F2279">
            <w:pPr>
              <w:jc w:val="center"/>
              <w:rPr>
                <w:sz w:val="14"/>
                <w:szCs w:val="14"/>
              </w:rPr>
            </w:pPr>
            <w:r w:rsidRPr="00190A28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دو و میدانی کرمانشاه</w:t>
            </w:r>
          </w:p>
        </w:tc>
        <w:tc>
          <w:tcPr>
            <w:tcW w:w="44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454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کاراته مرکزی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Pr="00646716" w:rsidRDefault="004D2ECA" w:rsidP="007F2279">
            <w:pPr>
              <w:bidi/>
              <w:jc w:val="center"/>
              <w:rPr>
                <w:rFonts w:ascii="Arial" w:eastAsia="Times New Roman" w:hAnsi="Arial" w:cs="2  Homa"/>
                <w:sz w:val="18"/>
                <w:szCs w:val="18"/>
                <w:rtl/>
              </w:rPr>
            </w:pPr>
            <w:r w:rsidRPr="008C3092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دو و میدانی خ رضوی</w:t>
            </w:r>
          </w:p>
        </w:tc>
        <w:tc>
          <w:tcPr>
            <w:tcW w:w="38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Pr="003607EC" w:rsidRDefault="004D2ECA" w:rsidP="007F2279">
            <w:pPr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498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مهر</w:t>
            </w:r>
          </w:p>
        </w:tc>
      </w:tr>
      <w:tr w:rsidR="00210570" w:rsidTr="00210570">
        <w:trPr>
          <w:trHeight w:val="627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463" w:type="dxa"/>
            <w:gridSpan w:val="1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بسکتبال اصفهان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6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58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تگواندو البرز</w:t>
            </w: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Pr="007F2279" w:rsidRDefault="004D2ECA" w:rsidP="007F227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F2279">
              <w:rPr>
                <w:rFonts w:hint="cs"/>
                <w:sz w:val="20"/>
                <w:szCs w:val="20"/>
                <w:rtl/>
                <w:lang w:bidi="fa-IR"/>
              </w:rPr>
              <w:t>عاشورا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2935" w:type="dxa"/>
            <w:gridSpan w:val="9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Pr="00374DB1" w:rsidRDefault="004D2ECA" w:rsidP="00374DB1">
            <w:pPr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>هندبال کردستان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آبان</w:t>
            </w:r>
          </w:p>
        </w:tc>
      </w:tr>
      <w:tr w:rsidR="00210570" w:rsidTr="00210570">
        <w:trPr>
          <w:trHeight w:val="573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Default="004D2ECA" w:rsidP="007F2279">
            <w:pPr>
              <w:jc w:val="center"/>
            </w:pPr>
            <w:r w:rsidRPr="00F94E3E">
              <w:rPr>
                <w:rFonts w:hint="cs"/>
                <w:sz w:val="14"/>
                <w:szCs w:val="14"/>
                <w:rtl/>
              </w:rPr>
              <w:t>28 صفر</w:t>
            </w: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951" w:type="dxa"/>
            <w:gridSpan w:val="9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669900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بدمینتون یزد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A34212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Pr="005F3631" w:rsidRDefault="004D2ECA" w:rsidP="007F2279">
            <w:pPr>
              <w:jc w:val="center"/>
              <w:rPr>
                <w:sz w:val="14"/>
                <w:szCs w:val="14"/>
              </w:rPr>
            </w:pPr>
            <w:r w:rsidRPr="005F3631">
              <w:rPr>
                <w:rFonts w:hint="cs"/>
                <w:sz w:val="14"/>
                <w:szCs w:val="14"/>
                <w:rtl/>
              </w:rPr>
              <w:t>اربعین</w:t>
            </w:r>
          </w:p>
        </w:tc>
        <w:tc>
          <w:tcPr>
            <w:tcW w:w="497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6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58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>کاراته مازندران</w:t>
            </w: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47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0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>
              <w:rPr>
                <w:rFonts w:ascii="Arial" w:eastAsia="Times New Roman" w:hAnsi="Arial" w:cs="2  Homa" w:hint="cs"/>
                <w:rtl/>
              </w:rPr>
              <w:t>آذر</w:t>
            </w:r>
          </w:p>
        </w:tc>
      </w:tr>
      <w:tr w:rsidR="00210570" w:rsidTr="00210570">
        <w:trPr>
          <w:trHeight w:val="573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966" w:type="dxa"/>
            <w:gridSpan w:val="8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Default="004D2ECA" w:rsidP="007F2279">
            <w:pPr>
              <w:jc w:val="center"/>
            </w:pP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تنیس روی میز گلستان</w:t>
            </w: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2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47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Pr="003607EC" w:rsidRDefault="004D2ECA" w:rsidP="007F2279">
            <w:pPr>
              <w:bidi/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0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شنا</w:t>
            </w: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 xml:space="preserve"> بوشهر</w:t>
            </w: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4D2ECA" w:rsidRPr="00F94E3E" w:rsidRDefault="004D2ECA" w:rsidP="007F2279">
            <w:pPr>
              <w:jc w:val="center"/>
              <w:rPr>
                <w:sz w:val="14"/>
                <w:szCs w:val="14"/>
              </w:rPr>
            </w:pPr>
          </w:p>
          <w:p w:rsidR="004D2ECA" w:rsidRPr="00F94E3E" w:rsidRDefault="004D2ECA" w:rsidP="007F2279">
            <w:pPr>
              <w:jc w:val="center"/>
              <w:rPr>
                <w:sz w:val="14"/>
                <w:szCs w:val="14"/>
              </w:rPr>
            </w:pPr>
            <w:r w:rsidRPr="00F94E3E">
              <w:rPr>
                <w:rFonts w:hint="cs"/>
                <w:sz w:val="14"/>
                <w:szCs w:val="14"/>
                <w:rtl/>
              </w:rPr>
              <w:t>30صفر</w:t>
            </w: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>
              <w:rPr>
                <w:rFonts w:ascii="Arial" w:eastAsia="Times New Roman" w:hAnsi="Arial" w:cs="2  Homa" w:hint="cs"/>
                <w:rtl/>
              </w:rPr>
              <w:t>دی</w:t>
            </w:r>
          </w:p>
        </w:tc>
      </w:tr>
      <w:tr w:rsidR="00210570" w:rsidTr="00210570">
        <w:trPr>
          <w:trHeight w:val="648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4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77" w:type="dxa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77" w:type="dxa"/>
            <w:gridSpan w:val="3"/>
            <w:tcBorders>
              <w:top w:val="single" w:sz="18" w:space="0" w:color="17365D" w:themeColor="text2" w:themeShade="BF"/>
              <w:left w:val="single" w:sz="4" w:space="0" w:color="auto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301" w:type="dxa"/>
            <w:gridSpan w:val="8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Default="004D2ECA" w:rsidP="007F2279">
            <w:pPr>
              <w:jc w:val="center"/>
            </w:pPr>
            <w:r w:rsidRPr="003607EC">
              <w:rPr>
                <w:rFonts w:ascii="Arial" w:eastAsia="Times New Roman" w:hAnsi="Arial" w:cs="2  Homa" w:hint="cs"/>
                <w:sz w:val="20"/>
                <w:szCs w:val="20"/>
                <w:rtl/>
              </w:rPr>
              <w:t>فوتسال خوزستان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Pr="003607EC" w:rsidRDefault="004D2ECA" w:rsidP="007F2279">
            <w:pPr>
              <w:bidi/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0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2A1C7" w:themeFill="accent4" w:themeFillTint="99"/>
            <w:vAlign w:val="center"/>
          </w:tcPr>
          <w:p w:rsidR="004D2ECA" w:rsidRDefault="004D2ECA" w:rsidP="00BC2AF8">
            <w:pPr>
              <w:jc w:val="center"/>
            </w:pPr>
            <w:r w:rsidRPr="00AD0943">
              <w:rPr>
                <w:rFonts w:ascii="Arial" w:eastAsia="Times New Roman" w:hAnsi="Arial" w:cs="2  Homa" w:hint="cs"/>
                <w:sz w:val="18"/>
                <w:szCs w:val="18"/>
                <w:rtl/>
              </w:rPr>
              <w:t>تیر</w:t>
            </w:r>
            <w:r>
              <w:rPr>
                <w:rFonts w:ascii="Arial" w:eastAsia="Times New Roman" w:hAnsi="Arial" w:cs="2  Homa" w:hint="cs"/>
                <w:sz w:val="18"/>
                <w:szCs w:val="18"/>
                <w:rtl/>
              </w:rPr>
              <w:t>اندازی</w:t>
            </w:r>
            <w:r w:rsidRPr="00AD0943">
              <w:rPr>
                <w:rFonts w:ascii="Arial" w:eastAsia="Times New Roman" w:hAnsi="Arial" w:cs="2  Homa" w:hint="cs"/>
                <w:sz w:val="18"/>
                <w:szCs w:val="18"/>
                <w:rtl/>
              </w:rPr>
              <w:t xml:space="preserve"> مازن</w:t>
            </w:r>
            <w:r>
              <w:rPr>
                <w:rFonts w:ascii="Arial" w:eastAsia="Times New Roman" w:hAnsi="Arial" w:cs="2  Homa" w:hint="cs"/>
                <w:sz w:val="18"/>
                <w:szCs w:val="18"/>
                <w:rtl/>
              </w:rPr>
              <w:t>دران</w:t>
            </w: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 w:rsidRPr="002E6741">
              <w:rPr>
                <w:rFonts w:ascii="Arial" w:eastAsia="Times New Roman" w:hAnsi="Arial" w:cs="2  Homa" w:hint="cs"/>
                <w:rtl/>
              </w:rPr>
              <w:t>بهمن</w:t>
            </w:r>
          </w:p>
        </w:tc>
      </w:tr>
      <w:tr w:rsidR="00210570" w:rsidTr="00210570">
        <w:trPr>
          <w:trHeight w:val="584"/>
          <w:jc w:val="center"/>
        </w:trPr>
        <w:tc>
          <w:tcPr>
            <w:tcW w:w="43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3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0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231" w:type="dxa"/>
            <w:gridSpan w:val="1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Pr="00067EA2" w:rsidRDefault="004D2ECA" w:rsidP="007F2279">
            <w:pPr>
              <w:bidi/>
              <w:jc w:val="center"/>
              <w:rPr>
                <w:rFonts w:ascii="Arial" w:eastAsia="Times New Roman" w:hAnsi="Arial" w:cs="2  Homa"/>
                <w:sz w:val="20"/>
                <w:szCs w:val="20"/>
              </w:rPr>
            </w:pPr>
            <w:r>
              <w:rPr>
                <w:rFonts w:ascii="Arial" w:eastAsia="Times New Roman" w:hAnsi="Arial" w:cs="2  Homa" w:hint="cs"/>
                <w:sz w:val="20"/>
                <w:szCs w:val="20"/>
                <w:rtl/>
              </w:rPr>
              <w:t>فوتبال اصفهان</w:t>
            </w:r>
          </w:p>
        </w:tc>
        <w:tc>
          <w:tcPr>
            <w:tcW w:w="49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547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Pr="003607EC" w:rsidRDefault="004D2ECA" w:rsidP="007F2279">
            <w:pPr>
              <w:bidi/>
              <w:jc w:val="center"/>
              <w:rPr>
                <w:rFonts w:ascii="Arial" w:eastAsia="Times New Roman" w:hAnsi="Arial" w:cs="2  Homa"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0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36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249" w:type="dxa"/>
            <w:gridSpan w:val="5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669900"/>
            <w:vAlign w:val="center"/>
          </w:tcPr>
          <w:p w:rsidR="004D2ECA" w:rsidRPr="00067EA2" w:rsidRDefault="004D2ECA" w:rsidP="007F2279">
            <w:pPr>
              <w:jc w:val="center"/>
              <w:rPr>
                <w:sz w:val="18"/>
                <w:szCs w:val="18"/>
              </w:rPr>
            </w:pPr>
            <w:r w:rsidRPr="00067EA2">
              <w:rPr>
                <w:rFonts w:ascii="Arial" w:eastAsia="Times New Roman" w:hAnsi="Arial" w:cs="2  Homa" w:hint="cs"/>
                <w:sz w:val="18"/>
                <w:szCs w:val="18"/>
                <w:rtl/>
              </w:rPr>
              <w:t>وشوو زنجان</w:t>
            </w:r>
          </w:p>
        </w:tc>
        <w:tc>
          <w:tcPr>
            <w:tcW w:w="45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46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4D2ECA" w:rsidRDefault="004D2ECA" w:rsidP="007F227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4D2ECA" w:rsidRPr="002E6741" w:rsidRDefault="004D2ECA" w:rsidP="007F2279">
            <w:pPr>
              <w:jc w:val="center"/>
              <w:rPr>
                <w:rFonts w:ascii="Arial" w:eastAsia="Times New Roman" w:hAnsi="Arial" w:cs="2  Homa"/>
                <w:rtl/>
              </w:rPr>
            </w:pPr>
            <w:r>
              <w:rPr>
                <w:rFonts w:ascii="Arial" w:eastAsia="Times New Roman" w:hAnsi="Arial" w:cs="2  Homa" w:hint="cs"/>
                <w:rtl/>
              </w:rPr>
              <w:t>اسفند</w:t>
            </w:r>
          </w:p>
        </w:tc>
      </w:tr>
    </w:tbl>
    <w:p w:rsidR="00391D22" w:rsidRDefault="00391D22" w:rsidP="00190A28">
      <w:pPr>
        <w:bidi/>
        <w:rPr>
          <w:rtl/>
        </w:rPr>
      </w:pPr>
    </w:p>
    <w:tbl>
      <w:tblPr>
        <w:tblStyle w:val="TableGrid"/>
        <w:tblpPr w:leftFromText="180" w:rightFromText="180" w:vertAnchor="text" w:horzAnchor="page" w:tblpX="13264" w:tblpY="-1"/>
        <w:bidiVisual/>
        <w:tblW w:w="0" w:type="auto"/>
        <w:tblLook w:val="04A0"/>
      </w:tblPr>
      <w:tblGrid>
        <w:gridCol w:w="638"/>
      </w:tblGrid>
      <w:tr w:rsidR="00EB724D" w:rsidTr="00EB724D">
        <w:trPr>
          <w:trHeight w:val="318"/>
        </w:trPr>
        <w:tc>
          <w:tcPr>
            <w:tcW w:w="638" w:type="dxa"/>
            <w:shd w:val="clear" w:color="auto" w:fill="669900"/>
          </w:tcPr>
          <w:p w:rsidR="00EB724D" w:rsidRDefault="00EB724D" w:rsidP="00EB724D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46" w:tblpY="-23"/>
        <w:bidiVisual/>
        <w:tblW w:w="0" w:type="auto"/>
        <w:tblLook w:val="04A0"/>
      </w:tblPr>
      <w:tblGrid>
        <w:gridCol w:w="638"/>
      </w:tblGrid>
      <w:tr w:rsidR="00EB724D" w:rsidTr="006A0041">
        <w:trPr>
          <w:trHeight w:val="318"/>
        </w:trPr>
        <w:tc>
          <w:tcPr>
            <w:tcW w:w="638" w:type="dxa"/>
            <w:shd w:val="clear" w:color="auto" w:fill="B2A1C7" w:themeFill="accent4" w:themeFillTint="99"/>
          </w:tcPr>
          <w:p w:rsidR="00EB724D" w:rsidRDefault="00EB724D" w:rsidP="00EB724D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87" w:tblpY="13"/>
        <w:bidiVisual/>
        <w:tblW w:w="0" w:type="auto"/>
        <w:tblLook w:val="04A0"/>
      </w:tblPr>
      <w:tblGrid>
        <w:gridCol w:w="638"/>
      </w:tblGrid>
      <w:tr w:rsidR="00EB724D" w:rsidTr="00EB724D">
        <w:trPr>
          <w:trHeight w:val="318"/>
        </w:trPr>
        <w:tc>
          <w:tcPr>
            <w:tcW w:w="638" w:type="dxa"/>
            <w:shd w:val="clear" w:color="auto" w:fill="E36C0A" w:themeFill="accent6" w:themeFillShade="BF"/>
          </w:tcPr>
          <w:p w:rsidR="00EB724D" w:rsidRDefault="00EB724D" w:rsidP="00EB724D">
            <w:pPr>
              <w:bidi/>
              <w:rPr>
                <w:rtl/>
              </w:rPr>
            </w:pPr>
          </w:p>
        </w:tc>
      </w:tr>
    </w:tbl>
    <w:p w:rsidR="00EB724D" w:rsidRDefault="00190A28" w:rsidP="00190A28">
      <w:pPr>
        <w:bidi/>
        <w:rPr>
          <w:rtl/>
        </w:rPr>
      </w:pPr>
      <w:r>
        <w:rPr>
          <w:rFonts w:hint="cs"/>
          <w:rtl/>
        </w:rPr>
        <w:t xml:space="preserve">مسابقه پسران                                      </w:t>
      </w:r>
      <w:r w:rsidR="00EB724D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مسابقه دختران      </w:t>
      </w:r>
      <w:r w:rsidR="00EB724D">
        <w:rPr>
          <w:rFonts w:hint="cs"/>
          <w:rtl/>
        </w:rPr>
        <w:t xml:space="preserve">          تعطیل</w:t>
      </w:r>
    </w:p>
    <w:p w:rsidR="00EB724D" w:rsidRDefault="00FD30DE" w:rsidP="00190A2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*هر نوع تغییر احتمالی از طریق سایت</w:t>
      </w:r>
      <w:r w:rsidR="0054755A">
        <w:rPr>
          <w:lang w:bidi="fa-IR"/>
        </w:rPr>
        <w:t xml:space="preserve"> </w:t>
      </w:r>
      <w:r>
        <w:rPr>
          <w:rFonts w:hint="cs"/>
          <w:rtl/>
          <w:lang w:bidi="fa-IR"/>
        </w:rPr>
        <w:t>اداره کل  و اتوماسیون اداری اطلاع رسانی خواهد شد.</w:t>
      </w:r>
    </w:p>
    <w:p w:rsidR="00190A28" w:rsidRDefault="00190A28" w:rsidP="00E6402F">
      <w:pPr>
        <w:bidi/>
        <w:jc w:val="right"/>
        <w:rPr>
          <w:b/>
          <w:bCs/>
          <w:i/>
          <w:iCs/>
        </w:rPr>
      </w:pPr>
      <w:r w:rsidRPr="008C3092">
        <w:rPr>
          <w:rFonts w:hint="cs"/>
          <w:b/>
          <w:bCs/>
          <w:i/>
          <w:iCs/>
          <w:rtl/>
        </w:rPr>
        <w:t xml:space="preserve">    </w:t>
      </w:r>
      <w:r w:rsidR="00EB724D" w:rsidRPr="008C3092">
        <w:rPr>
          <w:rFonts w:hint="cs"/>
          <w:b/>
          <w:bCs/>
          <w:i/>
          <w:iCs/>
          <w:rtl/>
        </w:rPr>
        <w:t xml:space="preserve">           </w:t>
      </w:r>
      <w:r w:rsidR="008C3092" w:rsidRPr="008C3092">
        <w:rPr>
          <w:rFonts w:hint="cs"/>
          <w:b/>
          <w:bCs/>
          <w:i/>
          <w:iCs/>
          <w:rtl/>
        </w:rPr>
        <w:t xml:space="preserve">        اداره کل تربیت بدنی دانشگاه پیام نور/</w:t>
      </w:r>
      <w:r w:rsidR="00AF6F89">
        <w:rPr>
          <w:rFonts w:hint="cs"/>
          <w:b/>
          <w:bCs/>
          <w:i/>
          <w:iCs/>
          <w:rtl/>
          <w:lang w:bidi="fa-IR"/>
        </w:rPr>
        <w:t>فروردین</w:t>
      </w:r>
      <w:r w:rsidR="008C3092" w:rsidRPr="008C3092">
        <w:rPr>
          <w:rFonts w:hint="cs"/>
          <w:b/>
          <w:bCs/>
          <w:i/>
          <w:iCs/>
          <w:rtl/>
        </w:rPr>
        <w:t>92</w:t>
      </w:r>
    </w:p>
    <w:p w:rsidR="00E6402F" w:rsidRDefault="00C4405F" w:rsidP="00E6402F">
      <w:pPr>
        <w:bidi/>
        <w:jc w:val="right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122555</wp:posOffset>
            </wp:positionV>
            <wp:extent cx="5297170" cy="7162165"/>
            <wp:effectExtent l="19050" t="0" r="0" b="0"/>
            <wp:wrapThrough wrapText="bothSides">
              <wp:wrapPolygon edited="0">
                <wp:start x="-78" y="0"/>
                <wp:lineTo x="-78" y="21544"/>
                <wp:lineTo x="21595" y="21544"/>
                <wp:lineTo x="21595" y="0"/>
                <wp:lineTo x="-78" y="0"/>
              </wp:wrapPolygon>
            </wp:wrapThrough>
            <wp:docPr id="3" name="Picture 2" descr="tagh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h1_Page_1.jpg"/>
                    <pic:cNvPicPr/>
                  </pic:nvPicPr>
                  <pic:blipFill>
                    <a:blip r:embed="rId6"/>
                    <a:srcRect b="4470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02F" w:rsidRPr="008C3092" w:rsidRDefault="00E6402F" w:rsidP="00E6402F">
      <w:pPr>
        <w:bidi/>
        <w:jc w:val="right"/>
        <w:rPr>
          <w:b/>
          <w:bCs/>
          <w:i/>
          <w:iCs/>
        </w:rPr>
      </w:pPr>
    </w:p>
    <w:sectPr w:rsidR="00E6402F" w:rsidRPr="008C3092" w:rsidSect="00391D2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D22"/>
    <w:rsid w:val="00020D81"/>
    <w:rsid w:val="00067EA2"/>
    <w:rsid w:val="00102CB5"/>
    <w:rsid w:val="00114F24"/>
    <w:rsid w:val="00190A28"/>
    <w:rsid w:val="001B0BFD"/>
    <w:rsid w:val="001D1741"/>
    <w:rsid w:val="001E2F41"/>
    <w:rsid w:val="001E4D5A"/>
    <w:rsid w:val="001F648E"/>
    <w:rsid w:val="002002DE"/>
    <w:rsid w:val="00201ADB"/>
    <w:rsid w:val="00210570"/>
    <w:rsid w:val="002A74FE"/>
    <w:rsid w:val="0034751E"/>
    <w:rsid w:val="00374DB1"/>
    <w:rsid w:val="00391D22"/>
    <w:rsid w:val="003C586B"/>
    <w:rsid w:val="003D20F9"/>
    <w:rsid w:val="00401E38"/>
    <w:rsid w:val="00437768"/>
    <w:rsid w:val="0049209F"/>
    <w:rsid w:val="004D1AB7"/>
    <w:rsid w:val="004D2ECA"/>
    <w:rsid w:val="004E57C9"/>
    <w:rsid w:val="0051629C"/>
    <w:rsid w:val="0054755A"/>
    <w:rsid w:val="005C7943"/>
    <w:rsid w:val="005D56A2"/>
    <w:rsid w:val="005F2B14"/>
    <w:rsid w:val="005F3631"/>
    <w:rsid w:val="00646716"/>
    <w:rsid w:val="006712A1"/>
    <w:rsid w:val="006A0041"/>
    <w:rsid w:val="007314AD"/>
    <w:rsid w:val="007A6117"/>
    <w:rsid w:val="007C43E7"/>
    <w:rsid w:val="007C7950"/>
    <w:rsid w:val="007E1E84"/>
    <w:rsid w:val="007F2279"/>
    <w:rsid w:val="00835B92"/>
    <w:rsid w:val="008438D6"/>
    <w:rsid w:val="008C3092"/>
    <w:rsid w:val="00920B15"/>
    <w:rsid w:val="009B40CB"/>
    <w:rsid w:val="009E25E7"/>
    <w:rsid w:val="00A34212"/>
    <w:rsid w:val="00A70D2C"/>
    <w:rsid w:val="00A73F33"/>
    <w:rsid w:val="00A772B7"/>
    <w:rsid w:val="00AC2CC8"/>
    <w:rsid w:val="00AD0943"/>
    <w:rsid w:val="00AF6F89"/>
    <w:rsid w:val="00B757A0"/>
    <w:rsid w:val="00BC2AF8"/>
    <w:rsid w:val="00BD6E1C"/>
    <w:rsid w:val="00C4405F"/>
    <w:rsid w:val="00C725C5"/>
    <w:rsid w:val="00CA07B7"/>
    <w:rsid w:val="00D64DAD"/>
    <w:rsid w:val="00DB5DAF"/>
    <w:rsid w:val="00DD0BE4"/>
    <w:rsid w:val="00E6402F"/>
    <w:rsid w:val="00E87B32"/>
    <w:rsid w:val="00EB724D"/>
    <w:rsid w:val="00ED65F8"/>
    <w:rsid w:val="00F50177"/>
    <w:rsid w:val="00F81EBD"/>
    <w:rsid w:val="00F94E3E"/>
    <w:rsid w:val="00FD30DE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pc1953</dc:creator>
  <cp:lastModifiedBy>1653</cp:lastModifiedBy>
  <cp:revision>2</cp:revision>
  <cp:lastPrinted>2014-04-09T04:29:00Z</cp:lastPrinted>
  <dcterms:created xsi:type="dcterms:W3CDTF">2014-06-10T10:56:00Z</dcterms:created>
  <dcterms:modified xsi:type="dcterms:W3CDTF">2014-06-10T10:56:00Z</dcterms:modified>
</cp:coreProperties>
</file>